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0E" w:rsidRPr="00794B0E" w:rsidRDefault="00794B0E" w:rsidP="003860E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262626"/>
          <w:sz w:val="28"/>
          <w:szCs w:val="28"/>
        </w:rPr>
      </w:pPr>
      <w:r w:rsidRPr="00794B0E">
        <w:rPr>
          <w:b/>
          <w:color w:val="262626"/>
          <w:sz w:val="28"/>
          <w:szCs w:val="28"/>
        </w:rPr>
        <w:t>Костер на участке – только по правилам!!!</w:t>
      </w:r>
    </w:p>
    <w:p w:rsidR="003860EB" w:rsidRDefault="003860EB" w:rsidP="00794B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</w:p>
    <w:p w:rsidR="009E326D" w:rsidRPr="00794B0E" w:rsidRDefault="009E326D" w:rsidP="00794B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bookmarkStart w:id="0" w:name="_GoBack"/>
      <w:bookmarkEnd w:id="0"/>
      <w:r w:rsidRPr="00794B0E">
        <w:rPr>
          <w:color w:val="262626"/>
          <w:sz w:val="28"/>
          <w:szCs w:val="28"/>
        </w:rPr>
        <w:t>Сжигание мусора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</w:t>
      </w:r>
    </w:p>
    <w:p w:rsidR="009E326D" w:rsidRPr="00794B0E" w:rsidRDefault="009E326D" w:rsidP="00794B0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262626"/>
          <w:sz w:val="28"/>
          <w:szCs w:val="28"/>
        </w:rPr>
      </w:pPr>
      <w:r w:rsidRPr="00794B0E">
        <w:rPr>
          <w:color w:val="262626"/>
          <w:sz w:val="28"/>
          <w:szCs w:val="28"/>
        </w:rPr>
        <w:t>Разбушевавшееся пламя трудно остановить</w:t>
      </w:r>
      <w:r w:rsidR="00794B0E">
        <w:rPr>
          <w:color w:val="262626"/>
          <w:sz w:val="28"/>
          <w:szCs w:val="28"/>
        </w:rPr>
        <w:t>,</w:t>
      </w:r>
      <w:r w:rsidRPr="00794B0E">
        <w:rPr>
          <w:color w:val="262626"/>
          <w:sz w:val="28"/>
          <w:szCs w:val="28"/>
        </w:rPr>
        <w:t xml:space="preserve"> и пострадать может не только имущество, но и сам поджигатель или случайно оказавшиеся на месте пожара люди. Работникам МЧС известны случаи, когда на глазах виновников огонь перекидывался на жилые дома, сараи.</w:t>
      </w:r>
    </w:p>
    <w:p w:rsidR="00794B0E" w:rsidRDefault="00794B0E" w:rsidP="00794B0E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>Мы подготовили минимальный перечень правил, которые необходимо строго соблюдать, чтобы избежать нежелательных последствий сжигания мусора и разведения костров на ваших приусадебных участках.</w:t>
      </w:r>
    </w:p>
    <w:p w:rsidR="00794B0E" w:rsidRDefault="00794B0E" w:rsidP="00794B0E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262626"/>
          <w:sz w:val="28"/>
          <w:szCs w:val="28"/>
          <w:lang w:eastAsia="ru-RU"/>
        </w:rPr>
        <w:t>Самое</w:t>
      </w:r>
      <w:proofErr w:type="gram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важное – нельзя жечь костры в ветреную погоду. Это объясняется тем, что при сильных и резких порывах ветра огонь моментально может переброситься на участки с сухой растительностью, мгновенно добраться до ближайших строений, в считанные </w:t>
      </w:r>
      <w:proofErr w:type="gramStart"/>
      <w:r>
        <w:rPr>
          <w:rFonts w:eastAsia="Times New Roman" w:cs="Times New Roman"/>
          <w:color w:val="262626"/>
          <w:sz w:val="28"/>
          <w:szCs w:val="28"/>
          <w:lang w:eastAsia="ru-RU"/>
        </w:rPr>
        <w:t>минуты</w:t>
      </w:r>
      <w:proofErr w:type="gramEnd"/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 уничтожив имущество. </w:t>
      </w:r>
    </w:p>
    <w:p w:rsidR="00794B0E" w:rsidRDefault="00794B0E" w:rsidP="00794B0E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Сжигать мусор можно только на участках, где нет сухой травы, стерни и пожнивных остатков. Место для костра нужно обкопать, и освободить от слоя дерна. Так вы преградите путь </w:t>
      </w:r>
      <w:r w:rsidR="003860EB">
        <w:rPr>
          <w:rFonts w:eastAsia="Times New Roman" w:cs="Times New Roman"/>
          <w:color w:val="262626"/>
          <w:sz w:val="28"/>
          <w:szCs w:val="28"/>
          <w:lang w:eastAsia="ru-RU"/>
        </w:rPr>
        <w:t>огню для его дальнейшего распространения. Расстояние до ближайших зданий и сооружений должно быть безопасным, чтобы искры не попали на сгораемые конструкции и не стали причиной возникновения пожара.</w:t>
      </w:r>
    </w:p>
    <w:p w:rsidR="003860EB" w:rsidRDefault="003860EB" w:rsidP="00794B0E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>Величина костра должна быть разумной. Понятно, что пламя, выше человеческого роста крайне опасно. Поэтому кострище должно быть небольшим, в пределах 1 метра в диаметре, и не больше метра в высоту.</w:t>
      </w:r>
    </w:p>
    <w:p w:rsidR="003860EB" w:rsidRPr="009E326D" w:rsidRDefault="003860EB" w:rsidP="00794B0E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lang w:eastAsia="ru-RU"/>
        </w:rPr>
        <w:t xml:space="preserve">За горением необходим постоянный контроль. Покидать место, где горит костер, нельзя. Также нужно иметь при себе средства, которые помогут оперативно потушить пламя – ведро с водой или огнетушитель, лопату, грабли. </w:t>
      </w:r>
    </w:p>
    <w:p w:rsidR="00794B0E" w:rsidRDefault="009E326D" w:rsidP="00794B0E">
      <w:pPr>
        <w:shd w:val="clear" w:color="auto" w:fill="FFFFFF"/>
        <w:ind w:firstLine="360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9E326D">
        <w:rPr>
          <w:rFonts w:eastAsia="Times New Roman" w:cs="Times New Roman"/>
          <w:color w:val="262626"/>
          <w:sz w:val="28"/>
          <w:szCs w:val="28"/>
          <w:lang w:eastAsia="ru-RU"/>
        </w:rPr>
        <w:t xml:space="preserve">Сжигать мусор на своём участке можно, но при этом необходимо соблюдать </w:t>
      </w:r>
      <w:r w:rsidR="003860EB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вышеуказанные </w:t>
      </w:r>
      <w:r w:rsidRPr="009E326D">
        <w:rPr>
          <w:rFonts w:eastAsia="Times New Roman" w:cs="Times New Roman"/>
          <w:color w:val="262626"/>
          <w:sz w:val="28"/>
          <w:szCs w:val="28"/>
          <w:lang w:eastAsia="ru-RU"/>
        </w:rPr>
        <w:t xml:space="preserve">правила. </w:t>
      </w:r>
      <w:r w:rsidR="00794B0E" w:rsidRPr="009E326D">
        <w:rPr>
          <w:rFonts w:eastAsia="Times New Roman" w:cs="Times New Roman"/>
          <w:color w:val="262626"/>
          <w:sz w:val="28"/>
          <w:szCs w:val="28"/>
          <w:lang w:eastAsia="ru-RU"/>
        </w:rPr>
        <w:t>Для тог</w:t>
      </w:r>
      <w:r w:rsidR="00794B0E">
        <w:rPr>
          <w:rFonts w:eastAsia="Times New Roman" w:cs="Times New Roman"/>
          <w:color w:val="262626"/>
          <w:sz w:val="28"/>
          <w:szCs w:val="28"/>
          <w:lang w:eastAsia="ru-RU"/>
        </w:rPr>
        <w:t>о</w:t>
      </w:r>
      <w:proofErr w:type="gramStart"/>
      <w:r w:rsidR="00794B0E">
        <w:rPr>
          <w:rFonts w:eastAsia="Times New Roman" w:cs="Times New Roman"/>
          <w:color w:val="262626"/>
          <w:sz w:val="28"/>
          <w:szCs w:val="28"/>
          <w:lang w:eastAsia="ru-RU"/>
        </w:rPr>
        <w:t>,</w:t>
      </w:r>
      <w:proofErr w:type="gramEnd"/>
      <w:r w:rsidR="00794B0E">
        <w:rPr>
          <w:rFonts w:eastAsia="Times New Roman" w:cs="Times New Roman"/>
          <w:color w:val="262626"/>
          <w:sz w:val="28"/>
          <w:szCs w:val="28"/>
          <w:lang w:eastAsia="ru-RU"/>
        </w:rPr>
        <w:t xml:space="preserve"> чтобы избежать беды, сохранить жизнь и имущество, нажитое долгими годами, </w:t>
      </w:r>
      <w:r w:rsidR="003860EB">
        <w:rPr>
          <w:rFonts w:eastAsia="Times New Roman" w:cs="Times New Roman"/>
          <w:color w:val="262626"/>
          <w:sz w:val="28"/>
          <w:szCs w:val="28"/>
          <w:lang w:eastAsia="ru-RU"/>
        </w:rPr>
        <w:t>будьте бдительны и осторожны. В случае пожара и другой чрезвычайной ситуации вызывайте спасателей по телефону 101 или 112!</w:t>
      </w:r>
    </w:p>
    <w:p w:rsidR="007718E3" w:rsidRPr="00794B0E" w:rsidRDefault="007718E3" w:rsidP="00794B0E">
      <w:pPr>
        <w:rPr>
          <w:rFonts w:cs="Times New Roman"/>
          <w:sz w:val="28"/>
          <w:szCs w:val="28"/>
        </w:rPr>
      </w:pPr>
    </w:p>
    <w:sectPr w:rsidR="007718E3" w:rsidRPr="0079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16E0"/>
    <w:multiLevelType w:val="multilevel"/>
    <w:tmpl w:val="6590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5F"/>
    <w:rsid w:val="003860EB"/>
    <w:rsid w:val="004A5C5F"/>
    <w:rsid w:val="007718E3"/>
    <w:rsid w:val="00794B0E"/>
    <w:rsid w:val="009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2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2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2023-03-20T06:50:00Z</dcterms:created>
  <dcterms:modified xsi:type="dcterms:W3CDTF">2023-03-20T07:09:00Z</dcterms:modified>
</cp:coreProperties>
</file>